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30308B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30308B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30308B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0308B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0308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0308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30308B">
        <w:rPr>
          <w:rFonts w:ascii="Montserrat" w:eastAsia="Arial" w:hAnsi="Montserrat"/>
          <w:sz w:val="28"/>
          <w:lang w:val="en-US"/>
        </w:rPr>
        <w:t xml:space="preserve"> of Accounting 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0308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0308B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1" w:name="page3"/>
      <w:bookmarkStart w:id="2" w:name="page6"/>
      <w:bookmarkEnd w:id="1"/>
      <w:bookmarkEnd w:id="2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A7" w:rsidRDefault="00604EA7" w:rsidP="000E19DE">
      <w:r>
        <w:separator/>
      </w:r>
    </w:p>
  </w:endnote>
  <w:endnote w:type="continuationSeparator" w:id="0">
    <w:p w:rsidR="00604EA7" w:rsidRDefault="00604EA7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A7" w:rsidRDefault="00604EA7" w:rsidP="000E19DE">
      <w:r>
        <w:separator/>
      </w:r>
    </w:p>
  </w:footnote>
  <w:footnote w:type="continuationSeparator" w:id="0">
    <w:p w:rsidR="00604EA7" w:rsidRDefault="00604EA7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0308B"/>
    <w:rsid w:val="003326FB"/>
    <w:rsid w:val="00490A11"/>
    <w:rsid w:val="00604EA7"/>
    <w:rsid w:val="007D506C"/>
    <w:rsid w:val="008B56D8"/>
    <w:rsid w:val="00940EA7"/>
    <w:rsid w:val="00971DBB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E8568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2021-09-15T09:06:00Z</dcterms:modified>
</cp:coreProperties>
</file>